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803" w:rsidRDefault="00EA5F45">
      <w:bookmarkStart w:id="0" w:name="_GoBack"/>
      <w:r>
        <w:rPr>
          <w:noProof/>
          <w:lang w:eastAsia="ru-RU"/>
        </w:rPr>
        <w:drawing>
          <wp:inline distT="0" distB="0" distL="0" distR="0">
            <wp:extent cx="9210675" cy="5942668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щ5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07198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13550" w:rsidRPr="00B13550" w:rsidRDefault="00B13550" w:rsidP="00B1355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Примерное календарн</w:t>
      </w:r>
      <w:proofErr w:type="gramStart"/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тематическое планирование</w:t>
      </w:r>
    </w:p>
    <w:p w:rsidR="00745717" w:rsidRPr="0072527B" w:rsidRDefault="00B13550" w:rsidP="00745717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3550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«Обществознания» 5-9 классы. На основании учебного плана МБОУ «</w:t>
      </w:r>
      <w:proofErr w:type="spellStart"/>
      <w:r w:rsidRPr="00B13550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ООШ</w:t>
      </w:r>
      <w:r w:rsidR="00360A33">
        <w:rPr>
          <w:rFonts w:ascii="Times New Roman" w:hAnsi="Times New Roman" w:cs="Times New Roman"/>
          <w:color w:val="000000"/>
          <w:sz w:val="24"/>
          <w:szCs w:val="24"/>
        </w:rPr>
        <w:t xml:space="preserve"> им. </w:t>
      </w:r>
      <w:proofErr w:type="spellStart"/>
      <w:r w:rsidR="00360A33">
        <w:rPr>
          <w:rFonts w:ascii="Times New Roman" w:hAnsi="Times New Roman" w:cs="Times New Roman"/>
          <w:color w:val="000000"/>
          <w:sz w:val="24"/>
          <w:szCs w:val="24"/>
        </w:rPr>
        <w:t>А.Баттала</w:t>
      </w:r>
      <w:proofErr w:type="spellEnd"/>
      <w:r w:rsidR="00360A33">
        <w:rPr>
          <w:rFonts w:ascii="Times New Roman" w:hAnsi="Times New Roman" w:cs="Times New Roman"/>
          <w:color w:val="000000"/>
          <w:sz w:val="24"/>
          <w:szCs w:val="24"/>
        </w:rPr>
        <w:t>» на 2021-2022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уче</w:t>
      </w:r>
      <w:r w:rsidR="004A68B5">
        <w:rPr>
          <w:rFonts w:ascii="Times New Roman" w:hAnsi="Times New Roman" w:cs="Times New Roman"/>
          <w:color w:val="000000"/>
          <w:sz w:val="24"/>
          <w:szCs w:val="24"/>
        </w:rPr>
        <w:t>бный год на изучение история  в5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неделю. Для освоения рабочей программы учебного предмета «Обществознания» в </w:t>
      </w:r>
      <w:r w:rsidR="004A68B5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Pr="00B1355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B1355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Боголюбов Л.Н., Л.Ф. Иванова  Обществозна</w:t>
      </w:r>
      <w:r w:rsidR="00390B4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ние. 5</w:t>
      </w:r>
      <w:r w:rsidR="00745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571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="00745717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Просвещение, 2015</w:t>
      </w:r>
      <w:r w:rsidRPr="00B13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745717" w:rsidRPr="007457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B13550" w:rsidRPr="00B13550" w:rsidRDefault="00B13550" w:rsidP="00B1355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916" w:rsidRPr="004A68B5" w:rsidRDefault="00054916"/>
    <w:tbl>
      <w:tblPr>
        <w:tblStyle w:val="a3"/>
        <w:tblpPr w:leftFromText="180" w:rightFromText="180" w:vertAnchor="text" w:horzAnchor="margin" w:tblpY="376"/>
        <w:tblW w:w="0" w:type="auto"/>
        <w:tblLook w:val="04A0" w:firstRow="1" w:lastRow="0" w:firstColumn="1" w:lastColumn="0" w:noHBand="0" w:noVBand="1"/>
      </w:tblPr>
      <w:tblGrid>
        <w:gridCol w:w="1242"/>
        <w:gridCol w:w="9214"/>
        <w:gridCol w:w="1418"/>
        <w:gridCol w:w="1417"/>
        <w:gridCol w:w="1495"/>
      </w:tblGrid>
      <w:tr w:rsidR="00484465" w:rsidRPr="00745717" w:rsidTr="00484465">
        <w:trPr>
          <w:trHeight w:val="270"/>
        </w:trPr>
        <w:tc>
          <w:tcPr>
            <w:tcW w:w="1242" w:type="dxa"/>
            <w:vMerge w:val="restart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214" w:type="dxa"/>
            <w:vMerge w:val="restart"/>
          </w:tcPr>
          <w:p w:rsidR="00484465" w:rsidRPr="00745717" w:rsidRDefault="0074571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84465" w:rsidRPr="00745717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</w:p>
        </w:tc>
        <w:tc>
          <w:tcPr>
            <w:tcW w:w="1418" w:type="dxa"/>
            <w:vMerge w:val="restart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12" w:type="dxa"/>
            <w:gridSpan w:val="2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484465" w:rsidRPr="00745717" w:rsidTr="00484465">
        <w:trPr>
          <w:trHeight w:val="255"/>
        </w:trPr>
        <w:tc>
          <w:tcPr>
            <w:tcW w:w="1242" w:type="dxa"/>
            <w:vMerge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484465" w:rsidRPr="00745717" w:rsidTr="00484465"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Введение в изучение курса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Загадка человека /Черты сходства и различий человека и животного/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Загадка человека /</w:t>
            </w:r>
            <w:proofErr w:type="gramStart"/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Биологическое</w:t>
            </w:r>
            <w:proofErr w:type="gramEnd"/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социальное в человеке/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Отрочеств</w:t>
            </w:r>
            <w:proofErr w:type="gramStart"/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45717">
              <w:rPr>
                <w:rFonts w:ascii="Times New Roman" w:hAnsi="Times New Roman" w:cs="Times New Roman"/>
                <w:sz w:val="24"/>
                <w:szCs w:val="24"/>
              </w:rPr>
              <w:t xml:space="preserve"> особая пора в жизни /Особенности подросткового возраста. Особенности социализации в подростковом возрасте/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Отрочеств</w:t>
            </w:r>
            <w:proofErr w:type="gramStart"/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о-</w:t>
            </w:r>
            <w:proofErr w:type="gramEnd"/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особая пора в жизни /Основные возрастные периоды жизни человека/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теме «Человек»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3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Семья и семейные отношения. Семья под защитой государства. Права ребёнка и их защита/</w:t>
            </w:r>
          </w:p>
        </w:tc>
        <w:tc>
          <w:tcPr>
            <w:tcW w:w="1418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465" w:rsidRPr="009F4888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04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Семья и семейные отношения. /Семейные ценности и традиции. Права и обязанности детей и родителей/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Семейное хозяйство /Функции семьи/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0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Свободное время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04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Свободное время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0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главе «Семья»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5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Образование в жизни человека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Профессия ученика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Образование и самообразование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89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Образование и самообразование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6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Одноклассники, сверстники, друзья.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Самообразование – путь к успеху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7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теме «Школа»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19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Труд – основа жизни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9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оценивается труд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9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Труд и творчество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 творчество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34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«Труд».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3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Наша Родина-Россия.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3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Наша Родина-Россия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5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значит быть патриотом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Государственные символы России.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Государственные символы России.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8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eastAsia="Calibri" w:hAnsi="Times New Roman" w:cs="Times New Roman"/>
                <w:sz w:val="24"/>
                <w:szCs w:val="24"/>
              </w:rPr>
              <w:t>Гражданин России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6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eastAsia="Calibri" w:hAnsi="Times New Roman" w:cs="Times New Roman"/>
                <w:sz w:val="24"/>
                <w:szCs w:val="24"/>
              </w:rPr>
              <w:t>Гражданин России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34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eastAsia="Calibri" w:hAnsi="Times New Roman" w:cs="Times New Roman"/>
                <w:sz w:val="24"/>
                <w:szCs w:val="24"/>
              </w:rPr>
              <w:t>Мы – многонациональный народ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6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eastAsia="Calibri" w:hAnsi="Times New Roman" w:cs="Times New Roman"/>
                <w:sz w:val="24"/>
                <w:szCs w:val="24"/>
              </w:rPr>
              <w:t>Мы – многонациональный народ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6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214" w:type="dxa"/>
          </w:tcPr>
          <w:p w:rsidR="00484465" w:rsidRPr="00745717" w:rsidRDefault="00360A33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214" w:type="dxa"/>
          </w:tcPr>
          <w:p w:rsidR="00484465" w:rsidRPr="00745717" w:rsidRDefault="00360A33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4916" w:rsidRPr="00745717" w:rsidRDefault="00054916">
      <w:pPr>
        <w:rPr>
          <w:rFonts w:ascii="Times New Roman" w:hAnsi="Times New Roman" w:cs="Times New Roman"/>
          <w:sz w:val="24"/>
          <w:szCs w:val="24"/>
        </w:rPr>
      </w:pPr>
    </w:p>
    <w:p w:rsidR="00054916" w:rsidRPr="00745717" w:rsidRDefault="00054916">
      <w:pPr>
        <w:rPr>
          <w:rFonts w:ascii="Times New Roman" w:hAnsi="Times New Roman" w:cs="Times New Roman"/>
          <w:sz w:val="24"/>
          <w:szCs w:val="24"/>
        </w:rPr>
      </w:pPr>
    </w:p>
    <w:p w:rsidR="00054916" w:rsidRPr="00745717" w:rsidRDefault="00054916">
      <w:pPr>
        <w:rPr>
          <w:rFonts w:ascii="Times New Roman" w:hAnsi="Times New Roman" w:cs="Times New Roman"/>
          <w:sz w:val="24"/>
          <w:szCs w:val="24"/>
        </w:rPr>
      </w:pPr>
    </w:p>
    <w:p w:rsidR="00054916" w:rsidRPr="005661A6" w:rsidRDefault="00054916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054916" w:rsidRPr="005661A6" w:rsidSect="0005491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916"/>
    <w:rsid w:val="00012142"/>
    <w:rsid w:val="00054916"/>
    <w:rsid w:val="000E091E"/>
    <w:rsid w:val="00360A33"/>
    <w:rsid w:val="00390B4E"/>
    <w:rsid w:val="00484465"/>
    <w:rsid w:val="004A6803"/>
    <w:rsid w:val="004A68B5"/>
    <w:rsid w:val="0055125A"/>
    <w:rsid w:val="005661A6"/>
    <w:rsid w:val="00641AA7"/>
    <w:rsid w:val="006C3663"/>
    <w:rsid w:val="00745717"/>
    <w:rsid w:val="009C23D7"/>
    <w:rsid w:val="009F4888"/>
    <w:rsid w:val="00B13550"/>
    <w:rsid w:val="00E218D5"/>
    <w:rsid w:val="00EA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4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44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4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44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Гульсум</cp:lastModifiedBy>
  <cp:revision>21</cp:revision>
  <cp:lastPrinted>2021-09-13T17:27:00Z</cp:lastPrinted>
  <dcterms:created xsi:type="dcterms:W3CDTF">2019-04-20T17:11:00Z</dcterms:created>
  <dcterms:modified xsi:type="dcterms:W3CDTF">2021-10-09T10:17:00Z</dcterms:modified>
</cp:coreProperties>
</file>